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D1B1" w14:textId="3640953D" w:rsidR="00721B4C" w:rsidRPr="00721B4C" w:rsidRDefault="00721B4C" w:rsidP="00721B4C">
      <w:pPr>
        <w:spacing w:after="120" w:line="240" w:lineRule="auto"/>
        <w:rPr>
          <w:rFonts w:ascii="Arial" w:eastAsia="Times New Roman" w:hAnsi="Arial" w:cs="Arial"/>
          <w:color w:val="1F1F1F"/>
          <w:kern w:val="0"/>
          <w:lang w:eastAsia="de-DE"/>
          <w14:ligatures w14:val="none"/>
        </w:rPr>
      </w:pPr>
    </w:p>
    <w:p w14:paraId="35196BC9" w14:textId="77777777" w:rsidR="00721B4C" w:rsidRDefault="00721B4C" w:rsidP="00721B4C">
      <w:pPr>
        <w:spacing w:after="0" w:line="240" w:lineRule="auto"/>
        <w:outlineLvl w:val="1"/>
        <w:rPr>
          <w:rFonts w:ascii="Arial" w:eastAsia="Times New Roman" w:hAnsi="Arial" w:cs="Arial"/>
          <w:b/>
          <w:bCs/>
          <w:color w:val="1F1F1F"/>
          <w:kern w:val="0"/>
          <w:sz w:val="36"/>
          <w:szCs w:val="36"/>
          <w:bdr w:val="none" w:sz="0" w:space="0" w:color="auto" w:frame="1"/>
          <w:lang w:eastAsia="de-DE"/>
          <w14:ligatures w14:val="none"/>
        </w:rPr>
      </w:pPr>
      <w:r w:rsidRPr="00721B4C">
        <w:rPr>
          <w:rFonts w:ascii="Arial" w:eastAsia="Times New Roman" w:hAnsi="Arial" w:cs="Arial"/>
          <w:b/>
          <w:bCs/>
          <w:color w:val="1F1F1F"/>
          <w:kern w:val="0"/>
          <w:sz w:val="36"/>
          <w:szCs w:val="36"/>
          <w:bdr w:val="none" w:sz="0" w:space="0" w:color="auto" w:frame="1"/>
          <w:lang w:eastAsia="de-DE"/>
          <w14:ligatures w14:val="none"/>
        </w:rPr>
        <w:t>Pressemitteilung</w:t>
      </w:r>
    </w:p>
    <w:p w14:paraId="239FE0C6" w14:textId="77777777" w:rsidR="00721B4C" w:rsidRPr="00721B4C" w:rsidRDefault="00721B4C" w:rsidP="00721B4C">
      <w:pPr>
        <w:spacing w:after="0" w:line="240" w:lineRule="auto"/>
        <w:outlineLvl w:val="1"/>
        <w:rPr>
          <w:rFonts w:ascii="Arial" w:eastAsia="Times New Roman" w:hAnsi="Arial" w:cs="Arial"/>
          <w:b/>
          <w:bCs/>
          <w:color w:val="1F1F1F"/>
          <w:kern w:val="0"/>
          <w:sz w:val="36"/>
          <w:szCs w:val="36"/>
          <w:lang w:eastAsia="de-DE"/>
          <w14:ligatures w14:val="none"/>
        </w:rPr>
      </w:pPr>
    </w:p>
    <w:p w14:paraId="2B48DADB" w14:textId="5607E244" w:rsidR="00721B4C" w:rsidRDefault="00672427" w:rsidP="00721B4C">
      <w:pPr>
        <w:spacing w:after="0" w:line="240" w:lineRule="auto"/>
        <w:outlineLvl w:val="2"/>
        <w:rPr>
          <w:rFonts w:ascii="Arial" w:eastAsia="Times New Roman" w:hAnsi="Arial" w:cs="Arial"/>
          <w:b/>
          <w:bCs/>
          <w:color w:val="1F1F1F"/>
          <w:kern w:val="0"/>
          <w:sz w:val="27"/>
          <w:szCs w:val="27"/>
          <w:bdr w:val="none" w:sz="0" w:space="0" w:color="auto" w:frame="1"/>
          <w:lang w:eastAsia="de-DE"/>
          <w14:ligatures w14:val="none"/>
        </w:rPr>
      </w:pPr>
      <w:r>
        <w:rPr>
          <w:rFonts w:ascii="Arial" w:eastAsia="Times New Roman" w:hAnsi="Arial" w:cs="Arial"/>
          <w:b/>
          <w:bCs/>
          <w:color w:val="1F1F1F"/>
          <w:kern w:val="0"/>
          <w:sz w:val="27"/>
          <w:szCs w:val="27"/>
          <w:bdr w:val="none" w:sz="0" w:space="0" w:color="auto" w:frame="1"/>
          <w:lang w:eastAsia="de-DE"/>
          <w14:ligatures w14:val="none"/>
        </w:rPr>
        <w:t xml:space="preserve">„SALVATION“- </w:t>
      </w:r>
      <w:r w:rsidR="00721B4C" w:rsidRPr="00721B4C">
        <w:rPr>
          <w:rFonts w:ascii="Arial" w:eastAsia="Times New Roman" w:hAnsi="Arial" w:cs="Arial"/>
          <w:b/>
          <w:bCs/>
          <w:color w:val="1F1F1F"/>
          <w:kern w:val="0"/>
          <w:sz w:val="27"/>
          <w:szCs w:val="27"/>
          <w:bdr w:val="none" w:sz="0" w:space="0" w:color="auto" w:frame="1"/>
          <w:lang w:eastAsia="de-DE"/>
          <w14:ligatures w14:val="none"/>
        </w:rPr>
        <w:t>Spirituelle Klänge treffen auf lebendigen Groove: „</w:t>
      </w:r>
      <w:r w:rsidR="00721B4C" w:rsidRPr="00721B4C">
        <w:rPr>
          <w:rFonts w:ascii="Arial" w:eastAsia="Times New Roman" w:hAnsi="Arial" w:cs="Arial"/>
          <w:b/>
          <w:bCs/>
          <w:i/>
          <w:iCs/>
          <w:color w:val="1F1F1F"/>
          <w:kern w:val="0"/>
          <w:sz w:val="27"/>
          <w:szCs w:val="27"/>
          <w:bdr w:val="none" w:sz="0" w:space="0" w:color="auto" w:frame="1"/>
          <w:lang w:eastAsia="de-DE"/>
          <w14:ligatures w14:val="none"/>
        </w:rPr>
        <w:t>Sacred Jazz</w:t>
      </w:r>
      <w:r w:rsidR="00721B4C" w:rsidRPr="00721B4C">
        <w:rPr>
          <w:rFonts w:ascii="Arial" w:eastAsia="Times New Roman" w:hAnsi="Arial" w:cs="Arial"/>
          <w:b/>
          <w:bCs/>
          <w:color w:val="1F1F1F"/>
          <w:kern w:val="0"/>
          <w:sz w:val="27"/>
          <w:szCs w:val="27"/>
          <w:bdr w:val="none" w:sz="0" w:space="0" w:color="auto" w:frame="1"/>
          <w:lang w:eastAsia="de-DE"/>
          <w14:ligatures w14:val="none"/>
        </w:rPr>
        <w:t>“ gastiert in der Church of St. Augustine</w:t>
      </w:r>
      <w:r>
        <w:rPr>
          <w:rFonts w:ascii="Arial" w:eastAsia="Times New Roman" w:hAnsi="Arial" w:cs="Arial"/>
          <w:b/>
          <w:bCs/>
          <w:color w:val="1F1F1F"/>
          <w:kern w:val="0"/>
          <w:sz w:val="27"/>
          <w:szCs w:val="27"/>
          <w:bdr w:val="none" w:sz="0" w:space="0" w:color="auto" w:frame="1"/>
          <w:lang w:eastAsia="de-DE"/>
          <w14:ligatures w14:val="none"/>
        </w:rPr>
        <w:t xml:space="preserve"> Wiesbaden</w:t>
      </w:r>
    </w:p>
    <w:p w14:paraId="68110174" w14:textId="77777777" w:rsidR="00721B4C" w:rsidRPr="00721B4C" w:rsidRDefault="00721B4C" w:rsidP="00721B4C">
      <w:pPr>
        <w:spacing w:after="0" w:line="240" w:lineRule="auto"/>
        <w:outlineLvl w:val="2"/>
        <w:rPr>
          <w:rFonts w:ascii="Arial" w:eastAsia="Times New Roman" w:hAnsi="Arial" w:cs="Arial"/>
          <w:b/>
          <w:bCs/>
          <w:color w:val="1F1F1F"/>
          <w:kern w:val="0"/>
          <w:sz w:val="27"/>
          <w:szCs w:val="27"/>
          <w:lang w:eastAsia="de-DE"/>
          <w14:ligatures w14:val="none"/>
        </w:rPr>
      </w:pPr>
    </w:p>
    <w:p w14:paraId="2500DF6C" w14:textId="615D412E" w:rsidR="00721B4C" w:rsidRDefault="00721B4C" w:rsidP="00721B4C">
      <w:p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Wiesbaden</w:t>
      </w:r>
      <w:r w:rsidRPr="00721B4C">
        <w:rPr>
          <w:rFonts w:ascii="Arial" w:eastAsia="Times New Roman" w:hAnsi="Arial" w:cs="Arial"/>
          <w:color w:val="1F1F1F"/>
          <w:kern w:val="0"/>
          <w:lang w:eastAsia="de-DE"/>
          <w14:ligatures w14:val="none"/>
        </w:rPr>
        <w:t xml:space="preserve"> – Am </w:t>
      </w:r>
      <w:r w:rsidRPr="00721B4C">
        <w:rPr>
          <w:rFonts w:ascii="Arial" w:eastAsia="Times New Roman" w:hAnsi="Arial" w:cs="Arial"/>
          <w:b/>
          <w:bCs/>
          <w:color w:val="1F1F1F"/>
          <w:kern w:val="0"/>
          <w:bdr w:val="none" w:sz="0" w:space="0" w:color="auto" w:frame="1"/>
          <w:lang w:eastAsia="de-DE"/>
          <w14:ligatures w14:val="none"/>
        </w:rPr>
        <w:t>28. März 2026</w:t>
      </w:r>
      <w:r w:rsidRPr="00721B4C">
        <w:rPr>
          <w:rFonts w:ascii="Arial" w:eastAsia="Times New Roman" w:hAnsi="Arial" w:cs="Arial"/>
          <w:color w:val="1F1F1F"/>
          <w:kern w:val="0"/>
          <w:lang w:eastAsia="de-DE"/>
          <w14:ligatures w14:val="none"/>
        </w:rPr>
        <w:t xml:space="preserve"> lädt das Ensemble </w:t>
      </w:r>
      <w:r w:rsidRPr="00721B4C">
        <w:rPr>
          <w:rFonts w:ascii="Arial" w:eastAsia="Times New Roman" w:hAnsi="Arial" w:cs="Arial"/>
          <w:b/>
          <w:bCs/>
          <w:color w:val="1F1F1F"/>
          <w:kern w:val="0"/>
          <w:bdr w:val="none" w:sz="0" w:space="0" w:color="auto" w:frame="1"/>
          <w:lang w:eastAsia="de-DE"/>
          <w14:ligatures w14:val="none"/>
        </w:rPr>
        <w:t>„Sacred Jazz“</w:t>
      </w:r>
      <w:r w:rsidRPr="00721B4C">
        <w:rPr>
          <w:rFonts w:ascii="Arial" w:eastAsia="Times New Roman" w:hAnsi="Arial" w:cs="Arial"/>
          <w:color w:val="1F1F1F"/>
          <w:kern w:val="0"/>
          <w:lang w:eastAsia="de-DE"/>
          <w14:ligatures w14:val="none"/>
        </w:rPr>
        <w:t xml:space="preserve"> zu einer besonderen musikalischen Reise in die Church of St. Augustine in Wiesbaden ein. Abseits klassischer Genregrenzen verschmilzt die Band christliche Tradition mit der Freiheit des Jazz zu einer inspirierenden Klangerfahrung, die Raum und Zeit fühlbar macht.</w:t>
      </w:r>
      <w:r w:rsidR="00672427">
        <w:rPr>
          <w:rFonts w:ascii="Arial" w:eastAsia="Times New Roman" w:hAnsi="Arial" w:cs="Arial"/>
          <w:color w:val="1F1F1F"/>
          <w:kern w:val="0"/>
          <w:lang w:eastAsia="de-DE"/>
          <w14:ligatures w14:val="none"/>
        </w:rPr>
        <w:t xml:space="preserve"> Die Band präsentiert ihr Konzertprogramm zur Passions- und Osterzeit unter dem Titel „Salvation“ (Erlösung). Die Musik wird ergänzt durch Rezitationen von Pfarrerin Jane Sautter.</w:t>
      </w:r>
    </w:p>
    <w:p w14:paraId="796788E8" w14:textId="77777777" w:rsidR="00721B4C" w:rsidRPr="00721B4C" w:rsidRDefault="00721B4C" w:rsidP="00721B4C">
      <w:pPr>
        <w:spacing w:after="0" w:line="240" w:lineRule="auto"/>
        <w:rPr>
          <w:rFonts w:ascii="Arial" w:eastAsia="Times New Roman" w:hAnsi="Arial" w:cs="Arial"/>
          <w:color w:val="1F1F1F"/>
          <w:kern w:val="0"/>
          <w:lang w:eastAsia="de-DE"/>
          <w14:ligatures w14:val="none"/>
        </w:rPr>
      </w:pPr>
    </w:p>
    <w:p w14:paraId="2D88003C" w14:textId="77777777" w:rsidR="00721B4C" w:rsidRPr="00721B4C" w:rsidRDefault="00721B4C" w:rsidP="00721B4C">
      <w:pPr>
        <w:spacing w:after="0" w:line="240" w:lineRule="auto"/>
        <w:outlineLvl w:val="3"/>
        <w:rPr>
          <w:rFonts w:ascii="Arial" w:eastAsia="Times New Roman" w:hAnsi="Arial" w:cs="Arial"/>
          <w:b/>
          <w:bCs/>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Eine Symbiose aus Tradition und Improvisation</w:t>
      </w:r>
    </w:p>
    <w:p w14:paraId="557DDB02" w14:textId="77777777" w:rsidR="00721B4C" w:rsidRPr="00721B4C" w:rsidRDefault="00721B4C" w:rsidP="00721B4C">
      <w:pPr>
        <w:spacing w:after="240" w:line="240" w:lineRule="auto"/>
        <w:rPr>
          <w:rFonts w:ascii="Arial" w:eastAsia="Times New Roman" w:hAnsi="Arial" w:cs="Arial"/>
          <w:color w:val="1F1F1F"/>
          <w:kern w:val="0"/>
          <w:lang w:eastAsia="de-DE"/>
          <w14:ligatures w14:val="none"/>
        </w:rPr>
      </w:pPr>
      <w:r w:rsidRPr="00721B4C">
        <w:rPr>
          <w:rFonts w:ascii="Arial" w:eastAsia="Times New Roman" w:hAnsi="Arial" w:cs="Arial"/>
          <w:color w:val="1F1F1F"/>
          <w:kern w:val="0"/>
          <w:lang w:eastAsia="de-DE"/>
          <w14:ligatures w14:val="none"/>
        </w:rPr>
        <w:t xml:space="preserve">Was passiert, wenn die Spiritualität jahrhundertealter Melodien auf farbige Harmonien und </w:t>
      </w:r>
      <w:proofErr w:type="gramStart"/>
      <w:r w:rsidRPr="00721B4C">
        <w:rPr>
          <w:rFonts w:ascii="Arial" w:eastAsia="Times New Roman" w:hAnsi="Arial" w:cs="Arial"/>
          <w:color w:val="1F1F1F"/>
          <w:kern w:val="0"/>
          <w:lang w:eastAsia="de-DE"/>
          <w14:ligatures w14:val="none"/>
        </w:rPr>
        <w:t>mitreißende Grooves</w:t>
      </w:r>
      <w:proofErr w:type="gramEnd"/>
      <w:r w:rsidRPr="00721B4C">
        <w:rPr>
          <w:rFonts w:ascii="Arial" w:eastAsia="Times New Roman" w:hAnsi="Arial" w:cs="Arial"/>
          <w:color w:val="1F1F1F"/>
          <w:kern w:val="0"/>
          <w:lang w:eastAsia="de-DE"/>
          <w14:ligatures w14:val="none"/>
        </w:rPr>
        <w:t xml:space="preserve"> trifft? Für „Sacred Jazz“ ist die Antwort eine sensible, sprühend kreative Neuschöpfung. Das Ensemble versteht Jazz dabei im weitesten Sinne: als eine offene, integrative Musizierpraxis, </w:t>
      </w:r>
      <w:proofErr w:type="gramStart"/>
      <w:r w:rsidRPr="00721B4C">
        <w:rPr>
          <w:rFonts w:ascii="Arial" w:eastAsia="Times New Roman" w:hAnsi="Arial" w:cs="Arial"/>
          <w:color w:val="1F1F1F"/>
          <w:kern w:val="0"/>
          <w:lang w:eastAsia="de-DE"/>
          <w14:ligatures w14:val="none"/>
        </w:rPr>
        <w:t>die festgefahrene Strukturen</w:t>
      </w:r>
      <w:proofErr w:type="gramEnd"/>
      <w:r w:rsidRPr="00721B4C">
        <w:rPr>
          <w:rFonts w:ascii="Arial" w:eastAsia="Times New Roman" w:hAnsi="Arial" w:cs="Arial"/>
          <w:color w:val="1F1F1F"/>
          <w:kern w:val="0"/>
          <w:lang w:eastAsia="de-DE"/>
          <w14:ligatures w14:val="none"/>
        </w:rPr>
        <w:t xml:space="preserve"> aufbricht und Platz für den Moment schafft.</w:t>
      </w:r>
    </w:p>
    <w:p w14:paraId="5847B411" w14:textId="77777777" w:rsidR="00721B4C" w:rsidRPr="00721B4C" w:rsidRDefault="00721B4C" w:rsidP="00721B4C">
      <w:pPr>
        <w:spacing w:after="0" w:line="240" w:lineRule="auto"/>
        <w:outlineLvl w:val="3"/>
        <w:rPr>
          <w:rFonts w:ascii="Arial" w:eastAsia="Times New Roman" w:hAnsi="Arial" w:cs="Arial"/>
          <w:b/>
          <w:bCs/>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Regionale Professionalität mit Herz</w:t>
      </w:r>
    </w:p>
    <w:p w14:paraId="51D3CFEF" w14:textId="67C8E57A" w:rsidR="00721B4C" w:rsidRPr="00721B4C" w:rsidRDefault="00721B4C" w:rsidP="00721B4C">
      <w:p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color w:val="1F1F1F"/>
          <w:kern w:val="0"/>
          <w:lang w:eastAsia="de-DE"/>
          <w14:ligatures w14:val="none"/>
        </w:rPr>
        <w:t xml:space="preserve">Das seit 2018 bestehende Ensemble setzt sich aus professionellen Musikerinnen und Musikern der Szene Mainz/Wiesbaden zusammen. </w:t>
      </w:r>
      <w:r w:rsidR="00672427">
        <w:rPr>
          <w:rFonts w:ascii="Arial" w:eastAsia="Times New Roman" w:hAnsi="Arial" w:cs="Arial"/>
          <w:color w:val="1F1F1F"/>
          <w:kern w:val="0"/>
          <w:lang w:eastAsia="de-DE"/>
          <w14:ligatures w14:val="none"/>
        </w:rPr>
        <w:t>Auf dem Programm</w:t>
      </w:r>
      <w:r w:rsidRPr="00721B4C">
        <w:rPr>
          <w:rFonts w:ascii="Arial" w:eastAsia="Times New Roman" w:hAnsi="Arial" w:cs="Arial"/>
          <w:color w:val="1F1F1F"/>
          <w:kern w:val="0"/>
          <w:lang w:eastAsia="de-DE"/>
          <w14:ligatures w14:val="none"/>
        </w:rPr>
        <w:t xml:space="preserve"> stehen dabei </w:t>
      </w:r>
      <w:r w:rsidR="00672427">
        <w:rPr>
          <w:rFonts w:ascii="Arial" w:eastAsia="Times New Roman" w:hAnsi="Arial" w:cs="Arial"/>
          <w:color w:val="1F1F1F"/>
          <w:kern w:val="0"/>
          <w:lang w:eastAsia="de-DE"/>
          <w14:ligatures w14:val="none"/>
        </w:rPr>
        <w:t xml:space="preserve">u.a. </w:t>
      </w:r>
      <w:r w:rsidRPr="00721B4C">
        <w:rPr>
          <w:rFonts w:ascii="Arial" w:eastAsia="Times New Roman" w:hAnsi="Arial" w:cs="Arial"/>
          <w:color w:val="1F1F1F"/>
          <w:kern w:val="0"/>
          <w:lang w:eastAsia="de-DE"/>
          <w14:ligatures w14:val="none"/>
        </w:rPr>
        <w:t xml:space="preserve">Arrangements des Gründers und Pianisten </w:t>
      </w:r>
      <w:r w:rsidRPr="00721B4C">
        <w:rPr>
          <w:rFonts w:ascii="Arial" w:eastAsia="Times New Roman" w:hAnsi="Arial" w:cs="Arial"/>
          <w:b/>
          <w:bCs/>
          <w:color w:val="1F1F1F"/>
          <w:kern w:val="0"/>
          <w:bdr w:val="none" w:sz="0" w:space="0" w:color="auto" w:frame="1"/>
          <w:lang w:eastAsia="de-DE"/>
          <w14:ligatures w14:val="none"/>
        </w:rPr>
        <w:t>Markus Gück</w:t>
      </w:r>
      <w:r w:rsidRPr="00721B4C">
        <w:rPr>
          <w:rFonts w:ascii="Arial" w:eastAsia="Times New Roman" w:hAnsi="Arial" w:cs="Arial"/>
          <w:color w:val="1F1F1F"/>
          <w:kern w:val="0"/>
          <w:lang w:eastAsia="de-DE"/>
          <w14:ligatures w14:val="none"/>
        </w:rPr>
        <w:t>, der das Repertoire mit eigenen Kompositionen und Bearbeitungen – insbesondere für Oster- und Adventsprogramme – maßgeblich prägt.</w:t>
      </w:r>
    </w:p>
    <w:p w14:paraId="325D9DD6" w14:textId="77777777" w:rsidR="00672427" w:rsidRDefault="00672427" w:rsidP="00721B4C">
      <w:pPr>
        <w:spacing w:after="0" w:line="240" w:lineRule="auto"/>
        <w:rPr>
          <w:rFonts w:ascii="Arial" w:eastAsia="Times New Roman" w:hAnsi="Arial" w:cs="Arial"/>
          <w:i/>
          <w:iCs/>
          <w:color w:val="1F1F1F"/>
          <w:kern w:val="0"/>
          <w:bdr w:val="none" w:sz="0" w:space="0" w:color="auto" w:frame="1"/>
          <w:lang w:eastAsia="de-DE"/>
          <w14:ligatures w14:val="none"/>
        </w:rPr>
      </w:pPr>
    </w:p>
    <w:p w14:paraId="45DCE2E8" w14:textId="3E96984D" w:rsidR="00721B4C" w:rsidRPr="00721B4C" w:rsidRDefault="00721B4C" w:rsidP="00721B4C">
      <w:p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i/>
          <w:iCs/>
          <w:color w:val="1F1F1F"/>
          <w:kern w:val="0"/>
          <w:bdr w:val="none" w:sz="0" w:space="0" w:color="auto" w:frame="1"/>
          <w:lang w:eastAsia="de-DE"/>
          <w14:ligatures w14:val="none"/>
        </w:rPr>
        <w:t>„Sacred Jazz verbindet uns als Musiker und als Menschen“</w:t>
      </w:r>
      <w:r w:rsidRPr="00721B4C">
        <w:rPr>
          <w:rFonts w:ascii="Arial" w:eastAsia="Times New Roman" w:hAnsi="Arial" w:cs="Arial"/>
          <w:color w:val="1F1F1F"/>
          <w:kern w:val="0"/>
          <w:lang w:eastAsia="de-DE"/>
          <w14:ligatures w14:val="none"/>
        </w:rPr>
        <w:t xml:space="preserve">, so das Ensemble. </w:t>
      </w:r>
      <w:r w:rsidRPr="00721B4C">
        <w:rPr>
          <w:rFonts w:ascii="Arial" w:eastAsia="Times New Roman" w:hAnsi="Arial" w:cs="Arial"/>
          <w:i/>
          <w:iCs/>
          <w:color w:val="1F1F1F"/>
          <w:kern w:val="0"/>
          <w:bdr w:val="none" w:sz="0" w:space="0" w:color="auto" w:frame="1"/>
          <w:lang w:eastAsia="de-DE"/>
          <w14:ligatures w14:val="none"/>
        </w:rPr>
        <w:t>„Jeder Auftritt ist ein Prozess, den wir hautnah mit unserem Publikum teilen. Dieses Geschenk der gemeinsamen Neuschöpfung ist der Kern unserer Arbeit.“</w:t>
      </w:r>
    </w:p>
    <w:p w14:paraId="423D23E3" w14:textId="77777777" w:rsidR="00672427" w:rsidRDefault="00672427" w:rsidP="00721B4C">
      <w:pPr>
        <w:spacing w:after="0" w:line="240" w:lineRule="auto"/>
        <w:outlineLvl w:val="3"/>
        <w:rPr>
          <w:rFonts w:ascii="Arial" w:eastAsia="Times New Roman" w:hAnsi="Arial" w:cs="Arial"/>
          <w:b/>
          <w:bCs/>
          <w:color w:val="1F1F1F"/>
          <w:kern w:val="0"/>
          <w:bdr w:val="none" w:sz="0" w:space="0" w:color="auto" w:frame="1"/>
          <w:lang w:eastAsia="de-DE"/>
          <w14:ligatures w14:val="none"/>
        </w:rPr>
      </w:pPr>
    </w:p>
    <w:p w14:paraId="45F9CB60" w14:textId="21187494" w:rsidR="00721B4C" w:rsidRPr="00721B4C" w:rsidRDefault="00721B4C" w:rsidP="00721B4C">
      <w:pPr>
        <w:spacing w:after="0" w:line="240" w:lineRule="auto"/>
        <w:outlineLvl w:val="3"/>
        <w:rPr>
          <w:rFonts w:ascii="Arial" w:eastAsia="Times New Roman" w:hAnsi="Arial" w:cs="Arial"/>
          <w:b/>
          <w:bCs/>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Das Konzert auf einen Blick</w:t>
      </w:r>
    </w:p>
    <w:p w14:paraId="1AFC0DB3" w14:textId="3110C5F7" w:rsidR="00721B4C" w:rsidRPr="00721B4C" w:rsidRDefault="00721B4C" w:rsidP="00721B4C">
      <w:pPr>
        <w:numPr>
          <w:ilvl w:val="0"/>
          <w:numId w:val="1"/>
        </w:num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Datum:</w:t>
      </w:r>
      <w:r w:rsidRPr="00721B4C">
        <w:rPr>
          <w:rFonts w:ascii="Arial" w:eastAsia="Times New Roman" w:hAnsi="Arial" w:cs="Arial"/>
          <w:color w:val="1F1F1F"/>
          <w:kern w:val="0"/>
          <w:lang w:eastAsia="de-DE"/>
          <w14:ligatures w14:val="none"/>
        </w:rPr>
        <w:t xml:space="preserve"> 28. März 2026</w:t>
      </w:r>
      <w:r w:rsidR="00672427">
        <w:rPr>
          <w:rFonts w:ascii="Arial" w:eastAsia="Times New Roman" w:hAnsi="Arial" w:cs="Arial"/>
          <w:color w:val="1F1F1F"/>
          <w:kern w:val="0"/>
          <w:lang w:eastAsia="de-DE"/>
          <w14:ligatures w14:val="none"/>
        </w:rPr>
        <w:t>, 19 Uhr</w:t>
      </w:r>
    </w:p>
    <w:p w14:paraId="52A64E1D" w14:textId="77777777" w:rsidR="00721B4C" w:rsidRPr="008946EE" w:rsidRDefault="00721B4C" w:rsidP="00721B4C">
      <w:pPr>
        <w:numPr>
          <w:ilvl w:val="0"/>
          <w:numId w:val="1"/>
        </w:numPr>
        <w:spacing w:after="0" w:line="240" w:lineRule="auto"/>
        <w:rPr>
          <w:rFonts w:ascii="Arial" w:eastAsia="Times New Roman" w:hAnsi="Arial" w:cs="Arial"/>
          <w:color w:val="1F1F1F"/>
          <w:kern w:val="0"/>
          <w:lang w:val="en-US" w:eastAsia="de-DE"/>
          <w14:ligatures w14:val="none"/>
        </w:rPr>
      </w:pPr>
      <w:r w:rsidRPr="008946EE">
        <w:rPr>
          <w:rFonts w:ascii="Arial" w:eastAsia="Times New Roman" w:hAnsi="Arial" w:cs="Arial"/>
          <w:b/>
          <w:bCs/>
          <w:color w:val="1F1F1F"/>
          <w:kern w:val="0"/>
          <w:bdr w:val="none" w:sz="0" w:space="0" w:color="auto" w:frame="1"/>
          <w:lang w:val="en-US" w:eastAsia="de-DE"/>
          <w14:ligatures w14:val="none"/>
        </w:rPr>
        <w:t>Ort:</w:t>
      </w:r>
      <w:r w:rsidRPr="008946EE">
        <w:rPr>
          <w:rFonts w:ascii="Arial" w:eastAsia="Times New Roman" w:hAnsi="Arial" w:cs="Arial"/>
          <w:color w:val="1F1F1F"/>
          <w:kern w:val="0"/>
          <w:lang w:val="en-US" w:eastAsia="de-DE"/>
          <w14:ligatures w14:val="none"/>
        </w:rPr>
        <w:t xml:space="preserve"> Church of St. Augustine, Wiesbaden</w:t>
      </w:r>
    </w:p>
    <w:p w14:paraId="510F9051" w14:textId="6B7EFA12" w:rsidR="00721B4C" w:rsidRPr="00721B4C" w:rsidRDefault="00721B4C" w:rsidP="00721B4C">
      <w:pPr>
        <w:numPr>
          <w:ilvl w:val="0"/>
          <w:numId w:val="1"/>
        </w:num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Besetzung:</w:t>
      </w:r>
      <w:r w:rsidRPr="00721B4C">
        <w:rPr>
          <w:rFonts w:ascii="Arial" w:eastAsia="Times New Roman" w:hAnsi="Arial" w:cs="Arial"/>
          <w:color w:val="1F1F1F"/>
          <w:kern w:val="0"/>
          <w:lang w:eastAsia="de-DE"/>
          <w14:ligatures w14:val="none"/>
        </w:rPr>
        <w:t xml:space="preserve"> </w:t>
      </w:r>
      <w:r w:rsidR="00672427">
        <w:rPr>
          <w:rFonts w:ascii="Arial" w:eastAsia="Times New Roman" w:hAnsi="Arial" w:cs="Arial"/>
          <w:color w:val="1F1F1F"/>
          <w:kern w:val="0"/>
          <w:lang w:eastAsia="de-DE"/>
          <w14:ligatures w14:val="none"/>
        </w:rPr>
        <w:t xml:space="preserve">Gesang, </w:t>
      </w:r>
      <w:proofErr w:type="gramStart"/>
      <w:r w:rsidR="00672427">
        <w:rPr>
          <w:rFonts w:ascii="Arial" w:eastAsia="Times New Roman" w:hAnsi="Arial" w:cs="Arial"/>
          <w:color w:val="1F1F1F"/>
          <w:kern w:val="0"/>
          <w:lang w:eastAsia="de-DE"/>
          <w14:ligatures w14:val="none"/>
        </w:rPr>
        <w:t>Saxophon</w:t>
      </w:r>
      <w:proofErr w:type="gramEnd"/>
      <w:r w:rsidR="00672427">
        <w:rPr>
          <w:rFonts w:ascii="Arial" w:eastAsia="Times New Roman" w:hAnsi="Arial" w:cs="Arial"/>
          <w:color w:val="1F1F1F"/>
          <w:kern w:val="0"/>
          <w:lang w:eastAsia="de-DE"/>
          <w14:ligatures w14:val="none"/>
        </w:rPr>
        <w:t>, Piano, Bass, Schlagzeug</w:t>
      </w:r>
    </w:p>
    <w:p w14:paraId="5D204ED6" w14:textId="4711BE84" w:rsidR="00672427" w:rsidRPr="00721B4C" w:rsidRDefault="00672427" w:rsidP="00672427">
      <w:pPr>
        <w:numPr>
          <w:ilvl w:val="0"/>
          <w:numId w:val="1"/>
        </w:numPr>
        <w:spacing w:after="0" w:line="240" w:lineRule="auto"/>
        <w:rPr>
          <w:rFonts w:ascii="Arial" w:eastAsia="Times New Roman" w:hAnsi="Arial" w:cs="Arial"/>
          <w:color w:val="1F1F1F"/>
          <w:kern w:val="0"/>
          <w:lang w:eastAsia="de-DE"/>
          <w14:ligatures w14:val="none"/>
        </w:rPr>
      </w:pPr>
      <w:r>
        <w:rPr>
          <w:rFonts w:ascii="Arial" w:eastAsia="Times New Roman" w:hAnsi="Arial" w:cs="Arial"/>
          <w:b/>
          <w:bCs/>
          <w:color w:val="1F1F1F"/>
          <w:kern w:val="0"/>
          <w:bdr w:val="none" w:sz="0" w:space="0" w:color="auto" w:frame="1"/>
          <w:lang w:eastAsia="de-DE"/>
          <w14:ligatures w14:val="none"/>
        </w:rPr>
        <w:t>Titel:</w:t>
      </w:r>
      <w:r w:rsidR="00721B4C" w:rsidRPr="00721B4C">
        <w:rPr>
          <w:rFonts w:ascii="Arial" w:eastAsia="Times New Roman" w:hAnsi="Arial" w:cs="Arial"/>
          <w:color w:val="1F1F1F"/>
          <w:kern w:val="0"/>
          <w:lang w:eastAsia="de-DE"/>
          <w14:ligatures w14:val="none"/>
        </w:rPr>
        <w:t xml:space="preserve"> </w:t>
      </w:r>
      <w:r>
        <w:rPr>
          <w:rFonts w:ascii="Arial" w:eastAsia="Times New Roman" w:hAnsi="Arial" w:cs="Arial"/>
          <w:color w:val="1F1F1F"/>
          <w:kern w:val="0"/>
          <w:lang w:eastAsia="de-DE"/>
          <w14:ligatures w14:val="none"/>
        </w:rPr>
        <w:t>Salvation (Erlösung)</w:t>
      </w:r>
    </w:p>
    <w:p w14:paraId="3B7D58A9" w14:textId="39C36083" w:rsidR="00721B4C" w:rsidRPr="00721B4C" w:rsidRDefault="00721B4C" w:rsidP="00721B4C">
      <w:pPr>
        <w:spacing w:after="240" w:line="240" w:lineRule="auto"/>
        <w:rPr>
          <w:rFonts w:ascii="Arial" w:eastAsia="Times New Roman" w:hAnsi="Arial" w:cs="Arial"/>
          <w:color w:val="1F1F1F"/>
          <w:kern w:val="0"/>
          <w:lang w:eastAsia="de-DE"/>
          <w14:ligatures w14:val="none"/>
        </w:rPr>
      </w:pPr>
    </w:p>
    <w:p w14:paraId="52BF1AF8" w14:textId="77777777" w:rsidR="00721B4C" w:rsidRPr="00721B4C" w:rsidRDefault="00000000" w:rsidP="00721B4C">
      <w:pPr>
        <w:spacing w:after="120" w:line="240" w:lineRule="auto"/>
        <w:rPr>
          <w:rFonts w:ascii="Arial" w:eastAsia="Times New Roman" w:hAnsi="Arial" w:cs="Arial"/>
          <w:color w:val="1F1F1F"/>
          <w:kern w:val="0"/>
          <w:lang w:eastAsia="de-DE"/>
          <w14:ligatures w14:val="none"/>
        </w:rPr>
      </w:pPr>
      <w:r>
        <w:rPr>
          <w:rFonts w:ascii="Arial" w:eastAsia="Times New Roman" w:hAnsi="Arial" w:cs="Arial"/>
          <w:color w:val="1F1F1F"/>
          <w:kern w:val="0"/>
          <w:lang w:eastAsia="de-DE"/>
          <w14:ligatures w14:val="none"/>
        </w:rPr>
        <w:pict w14:anchorId="22227C64">
          <v:rect id="_x0000_i1025" style="width:0;height:1.5pt" o:hralign="center" o:hrstd="t" o:hrnoshade="t" o:hr="t" fillcolor="gray" stroked="f"/>
        </w:pict>
      </w:r>
    </w:p>
    <w:p w14:paraId="087A7231" w14:textId="77777777" w:rsidR="00721B4C" w:rsidRPr="00721B4C" w:rsidRDefault="00721B4C" w:rsidP="00721B4C">
      <w:pPr>
        <w:spacing w:after="0" w:line="240" w:lineRule="auto"/>
        <w:rPr>
          <w:rFonts w:ascii="Arial" w:eastAsia="Times New Roman" w:hAnsi="Arial" w:cs="Arial"/>
          <w:color w:val="1F1F1F"/>
          <w:kern w:val="0"/>
          <w:lang w:eastAsia="de-DE"/>
          <w14:ligatures w14:val="none"/>
        </w:rPr>
      </w:pPr>
      <w:r w:rsidRPr="00721B4C">
        <w:rPr>
          <w:rFonts w:ascii="Arial" w:eastAsia="Times New Roman" w:hAnsi="Arial" w:cs="Arial"/>
          <w:b/>
          <w:bCs/>
          <w:color w:val="1F1F1F"/>
          <w:kern w:val="0"/>
          <w:bdr w:val="none" w:sz="0" w:space="0" w:color="auto" w:frame="1"/>
          <w:lang w:eastAsia="de-DE"/>
          <w14:ligatures w14:val="none"/>
        </w:rPr>
        <w:t>Über Sacred Jazz:</w:t>
      </w:r>
    </w:p>
    <w:p w14:paraId="5C7B69F6" w14:textId="590903C7" w:rsidR="00721B4C" w:rsidRPr="00721B4C" w:rsidRDefault="00721B4C" w:rsidP="00721B4C">
      <w:pPr>
        <w:spacing w:after="240" w:line="240" w:lineRule="auto"/>
        <w:rPr>
          <w:rFonts w:ascii="Arial" w:eastAsia="Times New Roman" w:hAnsi="Arial" w:cs="Arial"/>
          <w:b/>
          <w:bCs/>
          <w:color w:val="1F1F1F"/>
          <w:kern w:val="0"/>
          <w:sz w:val="22"/>
          <w:szCs w:val="22"/>
          <w:lang w:eastAsia="de-DE"/>
          <w14:ligatures w14:val="none"/>
        </w:rPr>
      </w:pPr>
      <w:r w:rsidRPr="00721B4C">
        <w:rPr>
          <w:rFonts w:ascii="Arial" w:eastAsia="Times New Roman" w:hAnsi="Arial" w:cs="Arial"/>
          <w:color w:val="1F1F1F"/>
          <w:kern w:val="0"/>
          <w:lang w:eastAsia="de-DE"/>
          <w14:ligatures w14:val="none"/>
        </w:rPr>
        <w:t xml:space="preserve">Das Ensemble wurde 2018 </w:t>
      </w:r>
      <w:r>
        <w:rPr>
          <w:rFonts w:ascii="Arial" w:eastAsia="Times New Roman" w:hAnsi="Arial" w:cs="Arial"/>
          <w:color w:val="1F1F1F"/>
          <w:kern w:val="0"/>
          <w:lang w:eastAsia="de-DE"/>
          <w14:ligatures w14:val="none"/>
        </w:rPr>
        <w:t xml:space="preserve">in Mainz </w:t>
      </w:r>
      <w:r w:rsidRPr="00721B4C">
        <w:rPr>
          <w:rFonts w:ascii="Arial" w:eastAsia="Times New Roman" w:hAnsi="Arial" w:cs="Arial"/>
          <w:color w:val="1F1F1F"/>
          <w:kern w:val="0"/>
          <w:lang w:eastAsia="de-DE"/>
          <w14:ligatures w14:val="none"/>
        </w:rPr>
        <w:t>gegründet und ist bekannt für seine innovativen Programme, die christliche Liturgie und moderne Jazz-Elemente verbinden. Die Mitglieder sind fester Bestandteil der professionellen Musiklandschaft im Rhein-Main-Gebiet.</w:t>
      </w:r>
      <w:r w:rsidR="00F77B1B">
        <w:rPr>
          <w:rFonts w:ascii="Arial" w:eastAsia="Times New Roman" w:hAnsi="Arial" w:cs="Arial"/>
          <w:color w:val="1F1F1F"/>
          <w:kern w:val="0"/>
          <w:lang w:eastAsia="de-DE"/>
          <w14:ligatures w14:val="none"/>
        </w:rPr>
        <w:t xml:space="preserve"> Ihr Motto</w:t>
      </w:r>
      <w:r w:rsidR="00F77B1B" w:rsidRPr="00F77B1B">
        <w:rPr>
          <w:rFonts w:ascii="Arial" w:eastAsia="Times New Roman" w:hAnsi="Arial" w:cs="Arial"/>
          <w:b/>
          <w:bCs/>
          <w:color w:val="1F1F1F"/>
          <w:kern w:val="0"/>
          <w:sz w:val="22"/>
          <w:szCs w:val="22"/>
          <w:lang w:eastAsia="de-DE"/>
          <w14:ligatures w14:val="none"/>
        </w:rPr>
        <w:t xml:space="preserve">: „Berührende Tiefe </w:t>
      </w:r>
      <w:proofErr w:type="gramStart"/>
      <w:r w:rsidR="00F77B1B" w:rsidRPr="00F77B1B">
        <w:rPr>
          <w:rFonts w:ascii="Arial" w:eastAsia="Times New Roman" w:hAnsi="Arial" w:cs="Arial"/>
          <w:b/>
          <w:bCs/>
          <w:color w:val="1F1F1F"/>
          <w:kern w:val="0"/>
          <w:sz w:val="22"/>
          <w:szCs w:val="22"/>
          <w:lang w:eastAsia="de-DE"/>
          <w14:ligatures w14:val="none"/>
        </w:rPr>
        <w:t>&amp;  Spielerische</w:t>
      </w:r>
      <w:proofErr w:type="gramEnd"/>
      <w:r w:rsidR="00F77B1B" w:rsidRPr="00F77B1B">
        <w:rPr>
          <w:rFonts w:ascii="Arial" w:eastAsia="Times New Roman" w:hAnsi="Arial" w:cs="Arial"/>
          <w:b/>
          <w:bCs/>
          <w:color w:val="1F1F1F"/>
          <w:kern w:val="0"/>
          <w:sz w:val="22"/>
          <w:szCs w:val="22"/>
          <w:lang w:eastAsia="de-DE"/>
          <w14:ligatures w14:val="none"/>
        </w:rPr>
        <w:t xml:space="preserve"> Freude“</w:t>
      </w:r>
    </w:p>
    <w:p w14:paraId="059CE9FF" w14:textId="77777777" w:rsidR="00721B4C" w:rsidRPr="00721B4C" w:rsidRDefault="00000000" w:rsidP="00721B4C">
      <w:pPr>
        <w:spacing w:after="120" w:line="240" w:lineRule="auto"/>
        <w:rPr>
          <w:rFonts w:ascii="Arial" w:eastAsia="Times New Roman" w:hAnsi="Arial" w:cs="Arial"/>
          <w:color w:val="1F1F1F"/>
          <w:kern w:val="0"/>
          <w:lang w:eastAsia="de-DE"/>
          <w14:ligatures w14:val="none"/>
        </w:rPr>
      </w:pPr>
      <w:r>
        <w:rPr>
          <w:rFonts w:ascii="Arial" w:eastAsia="Times New Roman" w:hAnsi="Arial" w:cs="Arial"/>
          <w:color w:val="1F1F1F"/>
          <w:kern w:val="0"/>
          <w:lang w:eastAsia="de-DE"/>
          <w14:ligatures w14:val="none"/>
        </w:rPr>
        <w:pict w14:anchorId="200ADB47">
          <v:rect id="_x0000_i1026" style="width:0;height:1.5pt" o:hralign="center" o:hrstd="t" o:hrnoshade="t" o:hr="t" fillcolor="gray" stroked="f"/>
        </w:pict>
      </w:r>
    </w:p>
    <w:p w14:paraId="199EBD07" w14:textId="0EC699C9" w:rsidR="00721B4C" w:rsidRDefault="00721B4C"/>
    <w:sectPr w:rsidR="00721B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17D7"/>
    <w:multiLevelType w:val="multilevel"/>
    <w:tmpl w:val="6E5C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41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4C"/>
    <w:rsid w:val="000B672E"/>
    <w:rsid w:val="00672427"/>
    <w:rsid w:val="00721B4C"/>
    <w:rsid w:val="008946EE"/>
    <w:rsid w:val="009A792B"/>
    <w:rsid w:val="00AA071C"/>
    <w:rsid w:val="00F77B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AB12"/>
  <w15:chartTrackingRefBased/>
  <w15:docId w15:val="{C565A2B9-43C7-4753-A466-E26742EB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1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1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1B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1B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1B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1B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1B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1B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1B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1B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1B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1B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1B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1B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1B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1B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1B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1B4C"/>
    <w:rPr>
      <w:rFonts w:eastAsiaTheme="majorEastAsia" w:cstheme="majorBidi"/>
      <w:color w:val="272727" w:themeColor="text1" w:themeTint="D8"/>
    </w:rPr>
  </w:style>
  <w:style w:type="paragraph" w:styleId="Titel">
    <w:name w:val="Title"/>
    <w:basedOn w:val="Standard"/>
    <w:next w:val="Standard"/>
    <w:link w:val="TitelZchn"/>
    <w:uiPriority w:val="10"/>
    <w:qFormat/>
    <w:rsid w:val="00721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1B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1B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1B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1B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1B4C"/>
    <w:rPr>
      <w:i/>
      <w:iCs/>
      <w:color w:val="404040" w:themeColor="text1" w:themeTint="BF"/>
    </w:rPr>
  </w:style>
  <w:style w:type="paragraph" w:styleId="Listenabsatz">
    <w:name w:val="List Paragraph"/>
    <w:basedOn w:val="Standard"/>
    <w:uiPriority w:val="34"/>
    <w:qFormat/>
    <w:rsid w:val="00721B4C"/>
    <w:pPr>
      <w:ind w:left="720"/>
      <w:contextualSpacing/>
    </w:pPr>
  </w:style>
  <w:style w:type="character" w:styleId="IntensiveHervorhebung">
    <w:name w:val="Intense Emphasis"/>
    <w:basedOn w:val="Absatz-Standardschriftart"/>
    <w:uiPriority w:val="21"/>
    <w:qFormat/>
    <w:rsid w:val="00721B4C"/>
    <w:rPr>
      <w:i/>
      <w:iCs/>
      <w:color w:val="0F4761" w:themeColor="accent1" w:themeShade="BF"/>
    </w:rPr>
  </w:style>
  <w:style w:type="paragraph" w:styleId="IntensivesZitat">
    <w:name w:val="Intense Quote"/>
    <w:basedOn w:val="Standard"/>
    <w:next w:val="Standard"/>
    <w:link w:val="IntensivesZitatZchn"/>
    <w:uiPriority w:val="30"/>
    <w:qFormat/>
    <w:rsid w:val="00721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1B4C"/>
    <w:rPr>
      <w:i/>
      <w:iCs/>
      <w:color w:val="0F4761" w:themeColor="accent1" w:themeShade="BF"/>
    </w:rPr>
  </w:style>
  <w:style w:type="character" w:styleId="IntensiverVerweis">
    <w:name w:val="Intense Reference"/>
    <w:basedOn w:val="Absatz-Standardschriftart"/>
    <w:uiPriority w:val="32"/>
    <w:qFormat/>
    <w:rsid w:val="00721B4C"/>
    <w:rPr>
      <w:b/>
      <w:bCs/>
      <w:smallCaps/>
      <w:color w:val="0F4761" w:themeColor="accent1" w:themeShade="BF"/>
      <w:spacing w:val="5"/>
    </w:rPr>
  </w:style>
  <w:style w:type="character" w:styleId="Hyperlink">
    <w:name w:val="Hyperlink"/>
    <w:basedOn w:val="Absatz-Standardschriftart"/>
    <w:uiPriority w:val="99"/>
    <w:unhideWhenUsed/>
    <w:rsid w:val="00721B4C"/>
    <w:rPr>
      <w:color w:val="467886" w:themeColor="hyperlink"/>
      <w:u w:val="single"/>
    </w:rPr>
  </w:style>
  <w:style w:type="character" w:styleId="NichtaufgelsteErwhnung">
    <w:name w:val="Unresolved Mention"/>
    <w:basedOn w:val="Absatz-Standardschriftart"/>
    <w:uiPriority w:val="99"/>
    <w:semiHidden/>
    <w:unhideWhenUsed/>
    <w:rsid w:val="0072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1761</Characters>
  <Application>Microsoft Office Word</Application>
  <DocSecurity>0</DocSecurity>
  <Lines>117</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Maestro Gück</dc:creator>
  <cp:keywords/>
  <dc:description/>
  <cp:lastModifiedBy>Madeline Bohr</cp:lastModifiedBy>
  <cp:revision>2</cp:revision>
  <dcterms:created xsi:type="dcterms:W3CDTF">2026-02-23T11:31:00Z</dcterms:created>
  <dcterms:modified xsi:type="dcterms:W3CDTF">2026-02-23T11:31:00Z</dcterms:modified>
</cp:coreProperties>
</file>